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85289B">
        <w:rPr>
          <w:rFonts w:ascii="Times New Roman" w:eastAsia="Times New Roman" w:hAnsi="Times New Roman" w:cs="Times New Roman"/>
          <w:b/>
          <w:sz w:val="24"/>
          <w:szCs w:val="28"/>
        </w:rPr>
        <w:t>Физика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85289B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85289B">
              <w:rPr>
                <w:rFonts w:ascii="Times New Roman" w:hAnsi="Times New Roman"/>
                <w:sz w:val="24"/>
              </w:rPr>
              <w:t>абочая 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</w:t>
            </w:r>
            <w:r w:rsidR="007F3EA7">
              <w:rPr>
                <w:rFonts w:ascii="Times New Roman" w:hAnsi="Times New Roman"/>
                <w:sz w:val="24"/>
              </w:rPr>
              <w:t xml:space="preserve"> ООО</w:t>
            </w:r>
            <w:r w:rsidRPr="0085289B">
              <w:rPr>
                <w:rFonts w:ascii="Times New Roman" w:hAnsi="Times New Roman"/>
                <w:sz w:val="24"/>
              </w:rPr>
              <w:t xml:space="preserve">, представленных в </w:t>
            </w:r>
            <w:r w:rsidR="007F3EA7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85289B">
              <w:rPr>
                <w:rFonts w:ascii="Times New Roman" w:hAnsi="Times New Roman"/>
                <w:sz w:val="24"/>
              </w:rPr>
              <w:t>Федеральном государственном образовательном стандарте основно</w:t>
            </w:r>
            <w:r w:rsidR="007F3EA7">
              <w:rPr>
                <w:rFonts w:ascii="Times New Roman" w:hAnsi="Times New Roman"/>
                <w:sz w:val="24"/>
              </w:rPr>
              <w:t>го общего образования и ФОП ООО</w:t>
            </w:r>
            <w:r w:rsidRPr="0085289B">
              <w:rPr>
                <w:rFonts w:ascii="Times New Roman" w:hAnsi="Times New Roman"/>
                <w:sz w:val="24"/>
              </w:rPr>
              <w:t>, а также с учётом Примерной программы воспитания и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85289B">
              <w:rPr>
                <w:rFonts w:ascii="Times New Roman" w:hAnsi="Times New Roman"/>
                <w:sz w:val="24"/>
              </w:rPr>
              <w:t>Цели изучения физики на уровне основного общего образования определены в Концепции преподавания учебного предмета «Физика» в образовательных организациях Российской Федерации, реализующих основные общеобразовательные программы, утверждённой решением Коллегии Министерства просвещения Российской Федерации, протокол от 3 декабря 2019 г. № ПК-4вн.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Цели изучения физики: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интереса и стремления обучающихся к научному изучению природы, развитие их интеллектуальных и творческих способностей;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научном методе познания и формирование исследовательского отношения к окружающим явлениям;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научного мировоззрения как результата изучения основ строения материи и фундаментальных законов физики;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—формирование представлений о роли физики для развития других естественных наук, техники и технологий;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—развитие представлений о возможных сферах будущей профессиональной деятельности, связанной с физикой, подготовка к дальнейшему обучению в этом направлении.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Достижение этих целей на уровне основного общего образования обеспечивается решением следующих задач: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знаний о дискретном строении вещества, о механических, тепловых, электрических, магнитных и квантовых явлениях;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—приобретение умений описывать и объяснять физические явления с использованием полученных знаний;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методов решения простейших расчётных задач с использованием физических моделей, творческих и практико-ориентированных задач;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 xml:space="preserve">—развитие умений наблюдать природные явления и выполнять опыты, лабораторные работы и </w:t>
            </w:r>
            <w:r w:rsidRPr="0085289B">
              <w:rPr>
                <w:rFonts w:ascii="Times New Roman" w:hAnsi="Times New Roman"/>
                <w:sz w:val="24"/>
              </w:rPr>
              <w:lastRenderedPageBreak/>
              <w:t>экспериментальные исследования с использованием измерительных приборов;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—освоение приёмов работы с информацией физического содержания, включая информацию о современных достижениях физики; анализ и критическое оценивание информации;</w:t>
            </w:r>
          </w:p>
          <w:p w:rsidR="0085289B" w:rsidRPr="0085289B" w:rsidRDefault="0085289B" w:rsidP="0085289B">
            <w:pPr>
              <w:jc w:val="both"/>
              <w:rPr>
                <w:rFonts w:ascii="Times New Roman" w:hAnsi="Times New Roman"/>
                <w:sz w:val="24"/>
              </w:rPr>
            </w:pPr>
            <w:r w:rsidRPr="0085289B">
              <w:rPr>
                <w:rFonts w:ascii="Times New Roman" w:hAnsi="Times New Roman"/>
                <w:sz w:val="24"/>
              </w:rPr>
              <w:t>—знакомство со сферами профессиональной деятельности, связанными с физикой, и современными технологиями, основанными на достижениях физической науки.</w:t>
            </w:r>
          </w:p>
          <w:p w:rsidR="005E0AF7" w:rsidRPr="005E0AF7" w:rsidRDefault="005E0AF7" w:rsidP="000B5788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85289B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85289B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Физика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85289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физики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7F3EA7">
              <w:rPr>
                <w:rFonts w:ascii="Times New Roman" w:eastAsia="Bookman Old Style" w:hAnsi="Times New Roman"/>
                <w:sz w:val="24"/>
                <w:szCs w:val="20"/>
              </w:rPr>
              <w:t>-8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7F3EA7">
              <w:rPr>
                <w:rFonts w:ascii="Times New Roman" w:eastAsia="Bookman Old Style" w:hAnsi="Times New Roman"/>
                <w:sz w:val="24"/>
                <w:szCs w:val="20"/>
              </w:rPr>
              <w:t>221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8528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</w:t>
            </w:r>
            <w:r w:rsidR="007F3EA7">
              <w:rPr>
                <w:rFonts w:ascii="Times New Roman" w:eastAsia="Bookman Old Style" w:hAnsi="Times New Roman"/>
                <w:sz w:val="24"/>
                <w:szCs w:val="20"/>
              </w:rPr>
              <w:t>, 9 классе – 51 ч. (2,5 ч. 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.</w:t>
            </w:r>
          </w:p>
        </w:tc>
      </w:tr>
    </w:tbl>
    <w:p w:rsidR="00210053" w:rsidRDefault="00210053"/>
    <w:sectPr w:rsidR="00210053" w:rsidSect="00C05CD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D2C9B"/>
    <w:rsid w:val="00210053"/>
    <w:rsid w:val="005933F3"/>
    <w:rsid w:val="005E0AF7"/>
    <w:rsid w:val="0063717B"/>
    <w:rsid w:val="007F3EA7"/>
    <w:rsid w:val="0085289B"/>
    <w:rsid w:val="008B3664"/>
    <w:rsid w:val="00BA428E"/>
    <w:rsid w:val="00C05CDB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A4B5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14</cp:revision>
  <dcterms:created xsi:type="dcterms:W3CDTF">2022-08-23T20:52:00Z</dcterms:created>
  <dcterms:modified xsi:type="dcterms:W3CDTF">2023-11-11T07:14:00Z</dcterms:modified>
</cp:coreProperties>
</file>